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page" w:horzAnchor="margin" w:tblpY="1246"/>
        <w:tblW w:w="10831" w:type="dxa"/>
        <w:tblLook w:val="04A0" w:firstRow="1" w:lastRow="0" w:firstColumn="1" w:lastColumn="0" w:noHBand="0" w:noVBand="1"/>
      </w:tblPr>
      <w:tblGrid>
        <w:gridCol w:w="543"/>
        <w:gridCol w:w="4532"/>
        <w:gridCol w:w="1260"/>
        <w:gridCol w:w="1220"/>
        <w:gridCol w:w="1595"/>
        <w:gridCol w:w="1681"/>
      </w:tblGrid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32" w:type="dxa"/>
            <w:vAlign w:val="center"/>
          </w:tcPr>
          <w:p w:rsidR="00B1130E" w:rsidRPr="00714EC5" w:rsidRDefault="00B1130E" w:rsidP="00B1130E">
            <w:pPr>
              <w:jc w:val="center"/>
              <w:rPr>
                <w:b/>
              </w:rPr>
            </w:pPr>
            <w:r w:rsidRPr="00714EC5">
              <w:rPr>
                <w:b/>
              </w:rPr>
              <w:t>Наименование</w:t>
            </w:r>
          </w:p>
        </w:tc>
        <w:tc>
          <w:tcPr>
            <w:tcW w:w="1260" w:type="dxa"/>
            <w:vAlign w:val="center"/>
          </w:tcPr>
          <w:p w:rsidR="00B1130E" w:rsidRPr="000B4155" w:rsidRDefault="00B1130E" w:rsidP="00B1130E">
            <w:pPr>
              <w:jc w:val="center"/>
              <w:rPr>
                <w:b/>
              </w:rPr>
            </w:pPr>
            <w:r>
              <w:rPr>
                <w:b/>
              </w:rPr>
              <w:t>Номинал</w:t>
            </w:r>
          </w:p>
        </w:tc>
        <w:tc>
          <w:tcPr>
            <w:tcW w:w="1220" w:type="dxa"/>
            <w:vAlign w:val="center"/>
          </w:tcPr>
          <w:p w:rsidR="00B1130E" w:rsidRPr="00714EC5" w:rsidRDefault="00B1130E" w:rsidP="00B1130E">
            <w:pPr>
              <w:jc w:val="center"/>
              <w:rPr>
                <w:b/>
              </w:rPr>
            </w:pPr>
            <w:r w:rsidRPr="00714EC5">
              <w:rPr>
                <w:b/>
              </w:rPr>
              <w:t>Корпус</w:t>
            </w:r>
          </w:p>
        </w:tc>
        <w:tc>
          <w:tcPr>
            <w:tcW w:w="1595" w:type="dxa"/>
            <w:vAlign w:val="center"/>
          </w:tcPr>
          <w:p w:rsidR="00B1130E" w:rsidRPr="00714EC5" w:rsidRDefault="00B1130E" w:rsidP="00B1130E">
            <w:pPr>
              <w:jc w:val="center"/>
              <w:rPr>
                <w:b/>
              </w:rPr>
            </w:pPr>
            <w:r w:rsidRPr="00714EC5">
              <w:rPr>
                <w:b/>
              </w:rPr>
              <w:t>Количество</w:t>
            </w:r>
          </w:p>
        </w:tc>
        <w:tc>
          <w:tcPr>
            <w:tcW w:w="1681" w:type="dxa"/>
            <w:vAlign w:val="center"/>
          </w:tcPr>
          <w:p w:rsidR="00B1130E" w:rsidRPr="00714EC5" w:rsidRDefault="00B1130E" w:rsidP="00B1130E">
            <w:pPr>
              <w:jc w:val="center"/>
              <w:rPr>
                <w:b/>
              </w:rPr>
            </w:pPr>
            <w:r w:rsidRPr="00714EC5">
              <w:rPr>
                <w:b/>
              </w:rPr>
              <w:t>Примечание</w:t>
            </w:r>
          </w:p>
        </w:tc>
      </w:tr>
      <w:tr w:rsidR="00B1130E" w:rsidTr="00B1130E">
        <w:trPr>
          <w:trHeight w:val="283"/>
        </w:trPr>
        <w:tc>
          <w:tcPr>
            <w:tcW w:w="10831" w:type="dxa"/>
            <w:gridSpan w:val="6"/>
            <w:vAlign w:val="center"/>
          </w:tcPr>
          <w:p w:rsidR="00B1130E" w:rsidRDefault="00B1130E" w:rsidP="00B1130E">
            <w:pPr>
              <w:jc w:val="center"/>
            </w:pPr>
            <w:r>
              <w:rPr>
                <w:b/>
              </w:rPr>
              <w:t>Резисторы</w:t>
            </w:r>
          </w:p>
        </w:tc>
      </w:tr>
      <w:tr w:rsidR="00B1130E" w:rsidTr="00B1130E">
        <w:trPr>
          <w:trHeight w:val="295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</w:t>
            </w:r>
          </w:p>
        </w:tc>
        <w:tc>
          <w:tcPr>
            <w:tcW w:w="4532" w:type="dxa"/>
          </w:tcPr>
          <w:p w:rsidR="00B1130E" w:rsidRPr="000B4155" w:rsidRDefault="00B1130E" w:rsidP="00B1130E">
            <w:pPr>
              <w:jc w:val="center"/>
            </w:pPr>
            <w:r>
              <w:rPr>
                <w:lang w:val="en-US"/>
              </w:rPr>
              <w:t>R</w:t>
            </w:r>
            <w:r>
              <w:t>6</w:t>
            </w:r>
          </w:p>
        </w:tc>
        <w:tc>
          <w:tcPr>
            <w:tcW w:w="1260" w:type="dxa"/>
          </w:tcPr>
          <w:p w:rsidR="00B1130E" w:rsidRDefault="00B1130E" w:rsidP="00B1130E">
            <w:pPr>
              <w:jc w:val="center"/>
            </w:pPr>
            <w:r>
              <w:t>33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t>1 шт.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</w:t>
            </w:r>
          </w:p>
        </w:tc>
        <w:tc>
          <w:tcPr>
            <w:tcW w:w="4532" w:type="dxa"/>
          </w:tcPr>
          <w:p w:rsidR="00B1130E" w:rsidRPr="000B4155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  <w:tc>
          <w:tcPr>
            <w:tcW w:w="1260" w:type="dxa"/>
          </w:tcPr>
          <w:p w:rsidR="00B1130E" w:rsidRPr="00F878FE" w:rsidRDefault="00F878FE" w:rsidP="00B1130E">
            <w:pPr>
              <w:jc w:val="center"/>
            </w:pPr>
            <w:r>
              <w:rPr>
                <w:lang w:val="en-US"/>
              </w:rPr>
              <w:t>5</w:t>
            </w:r>
            <w:r>
              <w:t>3</w:t>
            </w:r>
            <w:r>
              <w:rPr>
                <w:lang w:val="en-US"/>
              </w:rPr>
              <w:t>.</w:t>
            </w:r>
            <w:r>
              <w:t>6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0B4155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F878FE" w:rsidP="00B1130E">
            <w:pPr>
              <w:jc w:val="center"/>
            </w:pPr>
            <w:r>
              <w:t>27+27</w:t>
            </w:r>
          </w:p>
        </w:tc>
      </w:tr>
      <w:tr w:rsidR="00B1130E" w:rsidRPr="000B4155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3</w:t>
            </w:r>
          </w:p>
        </w:tc>
        <w:tc>
          <w:tcPr>
            <w:tcW w:w="4532" w:type="dxa"/>
          </w:tcPr>
          <w:p w:rsidR="00B1130E" w:rsidRPr="000B4155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R16,R17,R18,R19,R20,R21,R22,R23,R28,R29,R32</w:t>
            </w:r>
          </w:p>
        </w:tc>
        <w:tc>
          <w:tcPr>
            <w:tcW w:w="1260" w:type="dxa"/>
          </w:tcPr>
          <w:p w:rsidR="00B1130E" w:rsidRPr="000B4155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  <w:tc>
          <w:tcPr>
            <w:tcW w:w="1220" w:type="dxa"/>
          </w:tcPr>
          <w:p w:rsidR="00B1130E" w:rsidRPr="000B4155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0B4155" w:rsidRDefault="00B1130E" w:rsidP="00B1130E">
            <w:pPr>
              <w:jc w:val="center"/>
            </w:pPr>
            <w:r>
              <w:rPr>
                <w:lang w:val="en-US"/>
              </w:rPr>
              <w:t xml:space="preserve">11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Pr="000B4155" w:rsidRDefault="00B1130E" w:rsidP="00B1130E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4</w:t>
            </w:r>
          </w:p>
        </w:tc>
        <w:tc>
          <w:tcPr>
            <w:tcW w:w="4532" w:type="dxa"/>
          </w:tcPr>
          <w:p w:rsidR="00B1130E" w:rsidRPr="000B4155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R8</w:t>
            </w:r>
          </w:p>
        </w:tc>
        <w:tc>
          <w:tcPr>
            <w:tcW w:w="1260" w:type="dxa"/>
          </w:tcPr>
          <w:p w:rsidR="00B1130E" w:rsidRPr="000B4155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430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0B4155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5</w:t>
            </w:r>
          </w:p>
        </w:tc>
        <w:tc>
          <w:tcPr>
            <w:tcW w:w="4532" w:type="dxa"/>
          </w:tcPr>
          <w:p w:rsidR="00B1130E" w:rsidRPr="00A86CF4" w:rsidRDefault="00B1130E" w:rsidP="00B1130E">
            <w:pPr>
              <w:jc w:val="center"/>
            </w:pPr>
            <w:r>
              <w:rPr>
                <w:lang w:val="en-US"/>
              </w:rPr>
              <w:t>R15</w:t>
            </w:r>
            <w:r w:rsidR="00A86CF4">
              <w:t>*</w:t>
            </w:r>
          </w:p>
        </w:tc>
        <w:tc>
          <w:tcPr>
            <w:tcW w:w="1260" w:type="dxa"/>
          </w:tcPr>
          <w:p w:rsidR="00B1130E" w:rsidRPr="0022439F" w:rsidRDefault="00B1130E" w:rsidP="00B1130E">
            <w:pPr>
              <w:jc w:val="center"/>
            </w:pPr>
            <w:r>
              <w:rPr>
                <w:lang w:val="en-US"/>
              </w:rPr>
              <w:t>750</w:t>
            </w:r>
            <w:r w:rsidR="0022439F">
              <w:t>/1к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Выставляется тональность</w:t>
            </w: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6</w:t>
            </w:r>
          </w:p>
        </w:tc>
        <w:tc>
          <w:tcPr>
            <w:tcW w:w="4532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R9, R10,R31</w:t>
            </w:r>
          </w:p>
        </w:tc>
        <w:tc>
          <w:tcPr>
            <w:tcW w:w="1260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1k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3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295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7</w:t>
            </w:r>
          </w:p>
        </w:tc>
        <w:tc>
          <w:tcPr>
            <w:tcW w:w="4532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R2</w:t>
            </w:r>
          </w:p>
        </w:tc>
        <w:tc>
          <w:tcPr>
            <w:tcW w:w="1260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2k74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2к7+39</w:t>
            </w: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8</w:t>
            </w:r>
          </w:p>
        </w:tc>
        <w:tc>
          <w:tcPr>
            <w:tcW w:w="4532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R3</w:t>
            </w:r>
          </w:p>
        </w:tc>
        <w:tc>
          <w:tcPr>
            <w:tcW w:w="1260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3k954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3к9+51</w:t>
            </w: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9</w:t>
            </w:r>
          </w:p>
        </w:tc>
        <w:tc>
          <w:tcPr>
            <w:tcW w:w="4532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R13,R14,R24,R25,R26,R27,R30</w:t>
            </w:r>
          </w:p>
        </w:tc>
        <w:tc>
          <w:tcPr>
            <w:tcW w:w="1260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4k7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7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10</w:t>
            </w:r>
          </w:p>
        </w:tc>
        <w:tc>
          <w:tcPr>
            <w:tcW w:w="4532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R7</w:t>
            </w:r>
          </w:p>
        </w:tc>
        <w:tc>
          <w:tcPr>
            <w:tcW w:w="1260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5k6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11</w:t>
            </w:r>
          </w:p>
        </w:tc>
        <w:tc>
          <w:tcPr>
            <w:tcW w:w="4532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R4</w:t>
            </w:r>
          </w:p>
        </w:tc>
        <w:tc>
          <w:tcPr>
            <w:tcW w:w="1260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21k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20к+1к</w:t>
            </w:r>
          </w:p>
        </w:tc>
      </w:tr>
      <w:tr w:rsidR="00B1130E" w:rsidTr="00B1130E">
        <w:trPr>
          <w:trHeight w:val="295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12</w:t>
            </w:r>
          </w:p>
        </w:tc>
        <w:tc>
          <w:tcPr>
            <w:tcW w:w="4532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R11</w:t>
            </w:r>
          </w:p>
        </w:tc>
        <w:tc>
          <w:tcPr>
            <w:tcW w:w="1260" w:type="dxa"/>
          </w:tcPr>
          <w:p w:rsidR="00B1130E" w:rsidRPr="004741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68k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proofErr w:type="spellStart"/>
            <w:r w:rsidRPr="0047418B">
              <w:t>Dip</w:t>
            </w:r>
            <w:proofErr w:type="spellEnd"/>
            <w:r w:rsidRPr="0047418B">
              <w:t xml:space="preserve"> - 025</w:t>
            </w:r>
          </w:p>
        </w:tc>
        <w:tc>
          <w:tcPr>
            <w:tcW w:w="1595" w:type="dxa"/>
          </w:tcPr>
          <w:p w:rsidR="00B1130E" w:rsidRPr="0047418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283"/>
        </w:trPr>
        <w:tc>
          <w:tcPr>
            <w:tcW w:w="10831" w:type="dxa"/>
            <w:gridSpan w:val="6"/>
          </w:tcPr>
          <w:p w:rsidR="00B1130E" w:rsidRDefault="00B1130E" w:rsidP="00B1130E">
            <w:pPr>
              <w:jc w:val="center"/>
            </w:pPr>
            <w:r w:rsidRPr="0047418B">
              <w:rPr>
                <w:b/>
              </w:rPr>
              <w:t>Резистор многооборотный</w:t>
            </w:r>
            <w:r>
              <w:rPr>
                <w:b/>
              </w:rPr>
              <w:t xml:space="preserve"> 3296</w:t>
            </w: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13</w:t>
            </w:r>
          </w:p>
        </w:tc>
        <w:tc>
          <w:tcPr>
            <w:tcW w:w="4532" w:type="dxa"/>
          </w:tcPr>
          <w:p w:rsidR="00B1130E" w:rsidRPr="00DF3C6C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R5</w:t>
            </w:r>
          </w:p>
        </w:tc>
        <w:tc>
          <w:tcPr>
            <w:tcW w:w="1260" w:type="dxa"/>
          </w:tcPr>
          <w:p w:rsidR="00B1130E" w:rsidRPr="00DF3C6C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100-200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</w:p>
        </w:tc>
        <w:tc>
          <w:tcPr>
            <w:tcW w:w="1595" w:type="dxa"/>
          </w:tcPr>
          <w:p w:rsidR="00B1130E" w:rsidRPr="00DF3C6C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Выставление 0</w:t>
            </w: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14</w:t>
            </w:r>
          </w:p>
        </w:tc>
        <w:tc>
          <w:tcPr>
            <w:tcW w:w="4532" w:type="dxa"/>
          </w:tcPr>
          <w:p w:rsidR="00B1130E" w:rsidRPr="00DF3C6C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R12</w:t>
            </w:r>
          </w:p>
        </w:tc>
        <w:tc>
          <w:tcPr>
            <w:tcW w:w="1260" w:type="dxa"/>
          </w:tcPr>
          <w:p w:rsidR="00B1130E" w:rsidRDefault="00B1130E" w:rsidP="00B1130E">
            <w:pPr>
              <w:jc w:val="center"/>
            </w:pPr>
            <w:r>
              <w:t>47к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t>1 шт.</w:t>
            </w:r>
          </w:p>
        </w:tc>
        <w:tc>
          <w:tcPr>
            <w:tcW w:w="1681" w:type="dxa"/>
          </w:tcPr>
          <w:p w:rsidR="00B1130E" w:rsidRPr="007569FE" w:rsidRDefault="00B1130E" w:rsidP="00B1130E">
            <w:pPr>
              <w:jc w:val="center"/>
              <w:rPr>
                <w:sz w:val="18"/>
                <w:szCs w:val="18"/>
              </w:rPr>
            </w:pPr>
            <w:r w:rsidRPr="00DF3C6C">
              <w:rPr>
                <w:sz w:val="18"/>
                <w:szCs w:val="18"/>
              </w:rPr>
              <w:t xml:space="preserve">Выставления </w:t>
            </w:r>
            <w:r>
              <w:rPr>
                <w:sz w:val="18"/>
                <w:szCs w:val="18"/>
                <w:lang w:val="en-US"/>
              </w:rPr>
              <w:t>T-</w:t>
            </w:r>
            <w:r>
              <w:rPr>
                <w:sz w:val="18"/>
                <w:szCs w:val="18"/>
              </w:rPr>
              <w:t>100</w:t>
            </w:r>
          </w:p>
        </w:tc>
      </w:tr>
      <w:tr w:rsidR="00B1130E" w:rsidTr="00B1130E">
        <w:trPr>
          <w:trHeight w:val="283"/>
        </w:trPr>
        <w:tc>
          <w:tcPr>
            <w:tcW w:w="10831" w:type="dxa"/>
            <w:gridSpan w:val="6"/>
          </w:tcPr>
          <w:p w:rsidR="00B1130E" w:rsidRDefault="00B1130E" w:rsidP="00B1130E">
            <w:pPr>
              <w:jc w:val="center"/>
            </w:pPr>
            <w:r>
              <w:rPr>
                <w:b/>
              </w:rPr>
              <w:t xml:space="preserve">Конденсаторы </w:t>
            </w:r>
          </w:p>
        </w:tc>
      </w:tr>
      <w:tr w:rsidR="00B1130E" w:rsidTr="00B1130E">
        <w:trPr>
          <w:trHeight w:val="283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15</w:t>
            </w:r>
          </w:p>
        </w:tc>
        <w:tc>
          <w:tcPr>
            <w:tcW w:w="4532" w:type="dxa"/>
          </w:tcPr>
          <w:p w:rsidR="00B1130E" w:rsidRDefault="00B1130E" w:rsidP="00B1130E">
            <w:pPr>
              <w:jc w:val="center"/>
            </w:pPr>
            <w:r>
              <w:t>С11, С12</w:t>
            </w:r>
          </w:p>
        </w:tc>
        <w:tc>
          <w:tcPr>
            <w:tcW w:w="1260" w:type="dxa"/>
          </w:tcPr>
          <w:p w:rsidR="00B1130E" w:rsidRDefault="00B1130E" w:rsidP="00B1130E">
            <w:pPr>
              <w:jc w:val="center"/>
            </w:pPr>
            <w:r>
              <w:t>27р</w:t>
            </w:r>
          </w:p>
        </w:tc>
        <w:tc>
          <w:tcPr>
            <w:tcW w:w="1220" w:type="dxa"/>
          </w:tcPr>
          <w:p w:rsidR="00B1130E" w:rsidRPr="00A06487" w:rsidRDefault="00B1130E" w:rsidP="00B1130E">
            <w:pPr>
              <w:jc w:val="center"/>
              <w:rPr>
                <w:sz w:val="18"/>
                <w:szCs w:val="18"/>
              </w:rPr>
            </w:pPr>
            <w:r w:rsidRPr="00A06487">
              <w:rPr>
                <w:sz w:val="18"/>
                <w:szCs w:val="18"/>
              </w:rPr>
              <w:t>Шаг 2,54мм</w:t>
            </w: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t>2 шт.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Керамика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16</w:t>
            </w:r>
          </w:p>
        </w:tc>
        <w:tc>
          <w:tcPr>
            <w:tcW w:w="4532" w:type="dxa"/>
          </w:tcPr>
          <w:p w:rsidR="00B1130E" w:rsidRDefault="00B1130E" w:rsidP="00B1130E">
            <w:pPr>
              <w:jc w:val="center"/>
            </w:pPr>
            <w:r>
              <w:t>С5, С</w:t>
            </w:r>
            <w:proofErr w:type="gramStart"/>
            <w:r>
              <w:t>7</w:t>
            </w:r>
            <w:proofErr w:type="gramEnd"/>
            <w:r>
              <w:t>, С9</w:t>
            </w:r>
          </w:p>
        </w:tc>
        <w:tc>
          <w:tcPr>
            <w:tcW w:w="1260" w:type="dxa"/>
          </w:tcPr>
          <w:p w:rsidR="00B1130E" w:rsidRPr="00A06487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100n</w:t>
            </w:r>
          </w:p>
        </w:tc>
        <w:tc>
          <w:tcPr>
            <w:tcW w:w="1220" w:type="dxa"/>
          </w:tcPr>
          <w:p w:rsidR="00B1130E" w:rsidRPr="00A06487" w:rsidRDefault="00B1130E" w:rsidP="00B1130E">
            <w:pPr>
              <w:jc w:val="center"/>
            </w:pPr>
            <w:r>
              <w:t>Шаг 5мм</w:t>
            </w: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t>3 шт.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17</w:t>
            </w:r>
          </w:p>
        </w:tc>
        <w:tc>
          <w:tcPr>
            <w:tcW w:w="4532" w:type="dxa"/>
          </w:tcPr>
          <w:p w:rsidR="00B1130E" w:rsidRDefault="00B1130E" w:rsidP="00B1130E">
            <w:pPr>
              <w:jc w:val="center"/>
            </w:pPr>
            <w:r>
              <w:t>С</w:t>
            </w:r>
            <w:proofErr w:type="gramStart"/>
            <w:r>
              <w:t>1</w:t>
            </w:r>
            <w:proofErr w:type="gramEnd"/>
            <w:r>
              <w:t>, С3</w:t>
            </w:r>
          </w:p>
        </w:tc>
        <w:tc>
          <w:tcPr>
            <w:tcW w:w="1260" w:type="dxa"/>
          </w:tcPr>
          <w:p w:rsidR="00B1130E" w:rsidRDefault="00B1130E" w:rsidP="00B1130E">
            <w:pPr>
              <w:jc w:val="center"/>
            </w:pPr>
            <w:r>
              <w:t>0,22мкф</w:t>
            </w:r>
          </w:p>
        </w:tc>
        <w:tc>
          <w:tcPr>
            <w:tcW w:w="1220" w:type="dxa"/>
          </w:tcPr>
          <w:p w:rsidR="00B1130E" w:rsidRPr="00825341" w:rsidRDefault="00B1130E" w:rsidP="00B1130E">
            <w:pPr>
              <w:jc w:val="center"/>
              <w:rPr>
                <w:sz w:val="20"/>
                <w:szCs w:val="20"/>
              </w:rPr>
            </w:pPr>
            <w:r w:rsidRPr="00825341">
              <w:rPr>
                <w:sz w:val="20"/>
                <w:szCs w:val="20"/>
              </w:rPr>
              <w:t>Шаг 10мм</w:t>
            </w: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t>2 шт.</w:t>
            </w:r>
          </w:p>
        </w:tc>
        <w:tc>
          <w:tcPr>
            <w:tcW w:w="1681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CL-21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532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C10</w:t>
            </w:r>
          </w:p>
        </w:tc>
        <w:tc>
          <w:tcPr>
            <w:tcW w:w="1260" w:type="dxa"/>
          </w:tcPr>
          <w:p w:rsidR="00B1130E" w:rsidRPr="00825341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мкф 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t>Шаг 5мм</w:t>
            </w: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t>1 шт.</w:t>
            </w:r>
          </w:p>
        </w:tc>
        <w:tc>
          <w:tcPr>
            <w:tcW w:w="1681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Epcos</w:t>
            </w:r>
            <w:proofErr w:type="spellEnd"/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532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C8</w:t>
            </w:r>
          </w:p>
        </w:tc>
        <w:tc>
          <w:tcPr>
            <w:tcW w:w="1260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10u/16V</w:t>
            </w:r>
          </w:p>
        </w:tc>
        <w:tc>
          <w:tcPr>
            <w:tcW w:w="1220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D=6,L=2.54</w:t>
            </w:r>
          </w:p>
        </w:tc>
        <w:tc>
          <w:tcPr>
            <w:tcW w:w="1595" w:type="dxa"/>
          </w:tcPr>
          <w:p w:rsidR="00B1130E" w:rsidRPr="00825341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20</w:t>
            </w:r>
          </w:p>
        </w:tc>
        <w:tc>
          <w:tcPr>
            <w:tcW w:w="4532" w:type="dxa"/>
          </w:tcPr>
          <w:p w:rsidR="00B1130E" w:rsidRDefault="00B1130E" w:rsidP="00B1130E">
            <w:pPr>
              <w:jc w:val="center"/>
            </w:pPr>
            <w:r>
              <w:t>С</w:t>
            </w:r>
            <w:proofErr w:type="gramStart"/>
            <w:r>
              <w:t>4</w:t>
            </w:r>
            <w:proofErr w:type="gramEnd"/>
            <w:r>
              <w:t>, С6</w:t>
            </w:r>
          </w:p>
        </w:tc>
        <w:tc>
          <w:tcPr>
            <w:tcW w:w="1260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100u/16V</w:t>
            </w:r>
          </w:p>
        </w:tc>
        <w:tc>
          <w:tcPr>
            <w:tcW w:w="1220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D=8,L=3.5</w:t>
            </w:r>
          </w:p>
        </w:tc>
        <w:tc>
          <w:tcPr>
            <w:tcW w:w="1595" w:type="dxa"/>
          </w:tcPr>
          <w:p w:rsidR="00B1130E" w:rsidRPr="00825341" w:rsidRDefault="00B1130E" w:rsidP="00B1130E">
            <w:pPr>
              <w:jc w:val="center"/>
            </w:pPr>
            <w:r>
              <w:rPr>
                <w:lang w:val="en-US"/>
              </w:rPr>
              <w:t xml:space="preserve">2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Pr="00A24AF3" w:rsidRDefault="00A24AF3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L=2.54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21</w:t>
            </w:r>
          </w:p>
        </w:tc>
        <w:tc>
          <w:tcPr>
            <w:tcW w:w="4532" w:type="dxa"/>
          </w:tcPr>
          <w:p w:rsidR="00B1130E" w:rsidRDefault="00B1130E" w:rsidP="00B1130E">
            <w:pPr>
              <w:jc w:val="center"/>
            </w:pPr>
            <w:r>
              <w:t>С</w:t>
            </w:r>
            <w:proofErr w:type="gramStart"/>
            <w:r>
              <w:t>2</w:t>
            </w:r>
            <w:proofErr w:type="gramEnd"/>
          </w:p>
        </w:tc>
        <w:tc>
          <w:tcPr>
            <w:tcW w:w="1260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2200u/25V</w:t>
            </w:r>
          </w:p>
        </w:tc>
        <w:tc>
          <w:tcPr>
            <w:tcW w:w="1220" w:type="dxa"/>
          </w:tcPr>
          <w:p w:rsidR="00B1130E" w:rsidRPr="00825341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D=13,L=5</w:t>
            </w:r>
          </w:p>
        </w:tc>
        <w:tc>
          <w:tcPr>
            <w:tcW w:w="1595" w:type="dxa"/>
          </w:tcPr>
          <w:p w:rsidR="00B1130E" w:rsidRPr="00825341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Высота 25мм</w:t>
            </w:r>
          </w:p>
        </w:tc>
      </w:tr>
      <w:tr w:rsidR="00B1130E" w:rsidTr="00B1130E">
        <w:trPr>
          <w:trHeight w:val="307"/>
        </w:trPr>
        <w:tc>
          <w:tcPr>
            <w:tcW w:w="10831" w:type="dxa"/>
            <w:gridSpan w:val="6"/>
          </w:tcPr>
          <w:p w:rsidR="00B1130E" w:rsidRPr="004A4A8B" w:rsidRDefault="00B1130E" w:rsidP="00B1130E">
            <w:pPr>
              <w:jc w:val="center"/>
              <w:rPr>
                <w:b/>
              </w:rPr>
            </w:pPr>
            <w:r>
              <w:rPr>
                <w:b/>
              </w:rPr>
              <w:t>Микросхемы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22</w:t>
            </w:r>
          </w:p>
        </w:tc>
        <w:tc>
          <w:tcPr>
            <w:tcW w:w="4532" w:type="dxa"/>
          </w:tcPr>
          <w:p w:rsidR="00B1130E" w:rsidRPr="004A4A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U1</w:t>
            </w:r>
          </w:p>
        </w:tc>
        <w:tc>
          <w:tcPr>
            <w:tcW w:w="1260" w:type="dxa"/>
          </w:tcPr>
          <w:p w:rsidR="00B1130E" w:rsidRPr="004A4A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LM358N</w:t>
            </w:r>
          </w:p>
        </w:tc>
        <w:tc>
          <w:tcPr>
            <w:tcW w:w="1220" w:type="dxa"/>
          </w:tcPr>
          <w:p w:rsidR="00B1130E" w:rsidRPr="004A4A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Dip-8</w:t>
            </w:r>
          </w:p>
        </w:tc>
        <w:tc>
          <w:tcPr>
            <w:tcW w:w="1595" w:type="dxa"/>
          </w:tcPr>
          <w:p w:rsidR="00B1130E" w:rsidRPr="004A4A8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23</w:t>
            </w:r>
          </w:p>
        </w:tc>
        <w:tc>
          <w:tcPr>
            <w:tcW w:w="4532" w:type="dxa"/>
          </w:tcPr>
          <w:p w:rsidR="00B1130E" w:rsidRPr="004A4A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CPU 1</w:t>
            </w:r>
          </w:p>
        </w:tc>
        <w:tc>
          <w:tcPr>
            <w:tcW w:w="1260" w:type="dxa"/>
          </w:tcPr>
          <w:p w:rsidR="00B1130E" w:rsidRPr="004A4A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Pic16F876A</w:t>
            </w:r>
          </w:p>
        </w:tc>
        <w:tc>
          <w:tcPr>
            <w:tcW w:w="1220" w:type="dxa"/>
          </w:tcPr>
          <w:p w:rsidR="00B1130E" w:rsidRPr="004A4A8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Dip-28</w:t>
            </w:r>
          </w:p>
        </w:tc>
        <w:tc>
          <w:tcPr>
            <w:tcW w:w="1595" w:type="dxa"/>
          </w:tcPr>
          <w:p w:rsidR="00B1130E" w:rsidRPr="004B662D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10831" w:type="dxa"/>
            <w:gridSpan w:val="6"/>
          </w:tcPr>
          <w:p w:rsidR="00B1130E" w:rsidRPr="004B662D" w:rsidRDefault="00B1130E" w:rsidP="00B1130E">
            <w:pPr>
              <w:jc w:val="center"/>
              <w:rPr>
                <w:b/>
              </w:rPr>
            </w:pPr>
            <w:r>
              <w:rPr>
                <w:b/>
              </w:rPr>
              <w:t>Транзисторы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24</w:t>
            </w:r>
          </w:p>
        </w:tc>
        <w:tc>
          <w:tcPr>
            <w:tcW w:w="4532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VT1 </w:t>
            </w:r>
          </w:p>
        </w:tc>
        <w:tc>
          <w:tcPr>
            <w:tcW w:w="1260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BC547</w:t>
            </w:r>
          </w:p>
        </w:tc>
        <w:tc>
          <w:tcPr>
            <w:tcW w:w="1220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TO-92</w:t>
            </w:r>
          </w:p>
        </w:tc>
        <w:tc>
          <w:tcPr>
            <w:tcW w:w="1595" w:type="dxa"/>
          </w:tcPr>
          <w:p w:rsidR="00B1130E" w:rsidRPr="004B662D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25</w:t>
            </w:r>
          </w:p>
        </w:tc>
        <w:tc>
          <w:tcPr>
            <w:tcW w:w="4532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VT2</w:t>
            </w:r>
          </w:p>
        </w:tc>
        <w:tc>
          <w:tcPr>
            <w:tcW w:w="1260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S8050</w:t>
            </w:r>
          </w:p>
        </w:tc>
        <w:tc>
          <w:tcPr>
            <w:tcW w:w="1220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TO-92</w:t>
            </w: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26</w:t>
            </w:r>
          </w:p>
        </w:tc>
        <w:tc>
          <w:tcPr>
            <w:tcW w:w="4532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U2</w:t>
            </w:r>
          </w:p>
        </w:tc>
        <w:tc>
          <w:tcPr>
            <w:tcW w:w="1260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LM7805</w:t>
            </w:r>
          </w:p>
        </w:tc>
        <w:tc>
          <w:tcPr>
            <w:tcW w:w="1220" w:type="dxa"/>
          </w:tcPr>
          <w:p w:rsidR="00B1130E" w:rsidRPr="004B662D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TO-220</w:t>
            </w:r>
          </w:p>
        </w:tc>
        <w:tc>
          <w:tcPr>
            <w:tcW w:w="1595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10831" w:type="dxa"/>
            <w:gridSpan w:val="6"/>
          </w:tcPr>
          <w:p w:rsidR="00B1130E" w:rsidRPr="00C21596" w:rsidRDefault="00B1130E" w:rsidP="00B1130E">
            <w:pPr>
              <w:jc w:val="center"/>
              <w:rPr>
                <w:b/>
              </w:rPr>
            </w:pPr>
            <w:r w:rsidRPr="00C21596">
              <w:rPr>
                <w:b/>
              </w:rPr>
              <w:t>Светодиоды/Диоды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27</w:t>
            </w:r>
          </w:p>
        </w:tc>
        <w:tc>
          <w:tcPr>
            <w:tcW w:w="4532" w:type="dxa"/>
          </w:tcPr>
          <w:p w:rsidR="00B1130E" w:rsidRPr="00C21596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HL1</w:t>
            </w:r>
          </w:p>
        </w:tc>
        <w:tc>
          <w:tcPr>
            <w:tcW w:w="1260" w:type="dxa"/>
          </w:tcPr>
          <w:p w:rsidR="00B1130E" w:rsidRPr="00C21596" w:rsidRDefault="00B1130E" w:rsidP="00B1130E">
            <w:pPr>
              <w:jc w:val="center"/>
              <w:rPr>
                <w:lang w:val="en-US"/>
              </w:rPr>
            </w:pPr>
            <w:r w:rsidRPr="00C21596">
              <w:rPr>
                <w:lang w:val="en-US"/>
              </w:rPr>
              <w:t>E30561-L—K2-8-W</w:t>
            </w:r>
          </w:p>
        </w:tc>
        <w:tc>
          <w:tcPr>
            <w:tcW w:w="1220" w:type="dxa"/>
          </w:tcPr>
          <w:p w:rsidR="00B1130E" w:rsidRPr="00C21596" w:rsidRDefault="00B1130E" w:rsidP="00B1130E">
            <w:pPr>
              <w:jc w:val="center"/>
              <w:rPr>
                <w:lang w:val="en-US"/>
              </w:rPr>
            </w:pPr>
          </w:p>
        </w:tc>
        <w:tc>
          <w:tcPr>
            <w:tcW w:w="1595" w:type="dxa"/>
          </w:tcPr>
          <w:p w:rsidR="00B1130E" w:rsidRPr="00C21596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0,56 дюйма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28</w:t>
            </w:r>
          </w:p>
        </w:tc>
        <w:tc>
          <w:tcPr>
            <w:tcW w:w="4532" w:type="dxa"/>
          </w:tcPr>
          <w:p w:rsidR="00B1130E" w:rsidRPr="00C21596" w:rsidRDefault="00B1130E" w:rsidP="00B1130E">
            <w:pPr>
              <w:jc w:val="center"/>
            </w:pPr>
            <w:r>
              <w:rPr>
                <w:lang w:val="en-US"/>
              </w:rPr>
              <w:t>HL1</w:t>
            </w:r>
            <w:r>
              <w:t xml:space="preserve">, </w:t>
            </w:r>
            <w:r>
              <w:rPr>
                <w:lang w:val="en-US"/>
              </w:rPr>
              <w:t xml:space="preserve"> HL</w:t>
            </w:r>
            <w:r>
              <w:t xml:space="preserve">2, </w:t>
            </w:r>
            <w:r>
              <w:rPr>
                <w:lang w:val="en-US"/>
              </w:rPr>
              <w:t xml:space="preserve"> HL</w:t>
            </w:r>
            <w:r>
              <w:t>3</w:t>
            </w:r>
          </w:p>
        </w:tc>
        <w:tc>
          <w:tcPr>
            <w:tcW w:w="1260" w:type="dxa"/>
          </w:tcPr>
          <w:p w:rsidR="00B1130E" w:rsidRDefault="00B1130E" w:rsidP="00B1130E">
            <w:pPr>
              <w:jc w:val="center"/>
            </w:pPr>
          </w:p>
        </w:tc>
        <w:tc>
          <w:tcPr>
            <w:tcW w:w="1220" w:type="dxa"/>
          </w:tcPr>
          <w:p w:rsidR="00B1130E" w:rsidRPr="00C21596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D=3 mm</w:t>
            </w:r>
          </w:p>
        </w:tc>
        <w:tc>
          <w:tcPr>
            <w:tcW w:w="1595" w:type="dxa"/>
          </w:tcPr>
          <w:p w:rsidR="00B1130E" w:rsidRPr="00C21596" w:rsidRDefault="00B1130E" w:rsidP="00B1130E">
            <w:pPr>
              <w:jc w:val="center"/>
            </w:pPr>
            <w:r>
              <w:rPr>
                <w:lang w:val="en-US"/>
              </w:rPr>
              <w:t xml:space="preserve">3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Pr="00C21596" w:rsidRDefault="00B1130E" w:rsidP="00B1130E">
            <w:pPr>
              <w:jc w:val="center"/>
              <w:rPr>
                <w:sz w:val="16"/>
                <w:szCs w:val="16"/>
              </w:rPr>
            </w:pPr>
            <w:proofErr w:type="spellStart"/>
            <w:r w:rsidRPr="00C21596">
              <w:rPr>
                <w:sz w:val="16"/>
                <w:szCs w:val="16"/>
              </w:rPr>
              <w:t>Orange</w:t>
            </w:r>
            <w:proofErr w:type="spellEnd"/>
            <w:r w:rsidRPr="00C21596">
              <w:rPr>
                <w:sz w:val="16"/>
                <w:szCs w:val="16"/>
              </w:rPr>
              <w:t xml:space="preserve">,  </w:t>
            </w:r>
            <w:proofErr w:type="spellStart"/>
            <w:r w:rsidRPr="00C21596">
              <w:rPr>
                <w:sz w:val="16"/>
                <w:szCs w:val="16"/>
              </w:rPr>
              <w:t>Red</w:t>
            </w:r>
            <w:proofErr w:type="spellEnd"/>
            <w:r w:rsidRPr="00C21596">
              <w:rPr>
                <w:sz w:val="16"/>
                <w:szCs w:val="16"/>
              </w:rPr>
              <w:t xml:space="preserve">,  </w:t>
            </w:r>
            <w:proofErr w:type="spellStart"/>
            <w:r w:rsidRPr="00C21596">
              <w:rPr>
                <w:sz w:val="16"/>
                <w:szCs w:val="16"/>
              </w:rPr>
              <w:t>Green</w:t>
            </w:r>
            <w:proofErr w:type="spellEnd"/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29</w:t>
            </w:r>
          </w:p>
        </w:tc>
        <w:tc>
          <w:tcPr>
            <w:tcW w:w="4532" w:type="dxa"/>
          </w:tcPr>
          <w:p w:rsidR="00B1130E" w:rsidRPr="00B15697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1260" w:type="dxa"/>
          </w:tcPr>
          <w:p w:rsidR="00B1130E" w:rsidRPr="00B15697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2W10</w:t>
            </w:r>
          </w:p>
        </w:tc>
        <w:tc>
          <w:tcPr>
            <w:tcW w:w="1220" w:type="dxa"/>
          </w:tcPr>
          <w:p w:rsidR="00B1130E" w:rsidRPr="00B15697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</w:t>
            </w:r>
          </w:p>
        </w:tc>
        <w:tc>
          <w:tcPr>
            <w:tcW w:w="1595" w:type="dxa"/>
          </w:tcPr>
          <w:p w:rsidR="00B1130E" w:rsidRPr="00B15697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Диодный мост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30</w:t>
            </w:r>
          </w:p>
        </w:tc>
        <w:tc>
          <w:tcPr>
            <w:tcW w:w="4532" w:type="dxa"/>
          </w:tcPr>
          <w:p w:rsidR="00B1130E" w:rsidRPr="00B15697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VD1, VD2</w:t>
            </w:r>
          </w:p>
        </w:tc>
        <w:tc>
          <w:tcPr>
            <w:tcW w:w="1260" w:type="dxa"/>
          </w:tcPr>
          <w:p w:rsidR="00B1130E" w:rsidRPr="00B15697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1N4148</w:t>
            </w:r>
          </w:p>
        </w:tc>
        <w:tc>
          <w:tcPr>
            <w:tcW w:w="1220" w:type="dxa"/>
          </w:tcPr>
          <w:p w:rsidR="00B1130E" w:rsidRPr="00B15697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</w:t>
            </w:r>
          </w:p>
        </w:tc>
        <w:tc>
          <w:tcPr>
            <w:tcW w:w="1595" w:type="dxa"/>
          </w:tcPr>
          <w:p w:rsidR="00B1130E" w:rsidRPr="00B15697" w:rsidRDefault="00B1130E" w:rsidP="00B1130E">
            <w:pPr>
              <w:jc w:val="center"/>
            </w:pPr>
            <w:r>
              <w:rPr>
                <w:lang w:val="en-US"/>
              </w:rPr>
              <w:t xml:space="preserve">2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</w:p>
        </w:tc>
      </w:tr>
      <w:tr w:rsidR="00B1130E" w:rsidTr="00B1130E">
        <w:trPr>
          <w:trHeight w:val="307"/>
        </w:trPr>
        <w:tc>
          <w:tcPr>
            <w:tcW w:w="10831" w:type="dxa"/>
            <w:gridSpan w:val="6"/>
          </w:tcPr>
          <w:p w:rsidR="00B1130E" w:rsidRPr="008B627B" w:rsidRDefault="00B1130E" w:rsidP="00B1130E">
            <w:pPr>
              <w:jc w:val="center"/>
              <w:rPr>
                <w:b/>
              </w:rPr>
            </w:pPr>
            <w:r>
              <w:rPr>
                <w:b/>
              </w:rPr>
              <w:t>Разъемы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31</w:t>
            </w:r>
          </w:p>
        </w:tc>
        <w:tc>
          <w:tcPr>
            <w:tcW w:w="4532" w:type="dxa"/>
          </w:tcPr>
          <w:p w:rsidR="00B1130E" w:rsidRPr="008B627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Con1, Con3</w:t>
            </w:r>
          </w:p>
        </w:tc>
        <w:tc>
          <w:tcPr>
            <w:tcW w:w="1260" w:type="dxa"/>
          </w:tcPr>
          <w:p w:rsidR="00B1130E" w:rsidRPr="008B627B" w:rsidRDefault="00B1130E" w:rsidP="00B1130E">
            <w:pPr>
              <w:jc w:val="center"/>
              <w:rPr>
                <w:sz w:val="20"/>
                <w:szCs w:val="20"/>
                <w:lang w:val="en-US"/>
              </w:rPr>
            </w:pPr>
            <w:r w:rsidRPr="008B627B">
              <w:rPr>
                <w:sz w:val="20"/>
                <w:szCs w:val="20"/>
                <w:lang w:val="en-US"/>
              </w:rPr>
              <w:t>XH-2.54-2W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</w:t>
            </w:r>
          </w:p>
        </w:tc>
        <w:tc>
          <w:tcPr>
            <w:tcW w:w="1595" w:type="dxa"/>
          </w:tcPr>
          <w:p w:rsidR="00B1130E" w:rsidRPr="008B627B" w:rsidRDefault="00B1130E" w:rsidP="00B1130E">
            <w:pPr>
              <w:jc w:val="center"/>
            </w:pPr>
            <w:r>
              <w:rPr>
                <w:lang w:val="en-US"/>
              </w:rPr>
              <w:t xml:space="preserve">2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Угловые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32</w:t>
            </w:r>
          </w:p>
        </w:tc>
        <w:tc>
          <w:tcPr>
            <w:tcW w:w="4532" w:type="dxa"/>
          </w:tcPr>
          <w:p w:rsidR="00B1130E" w:rsidRPr="008B627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Con2</w:t>
            </w:r>
          </w:p>
        </w:tc>
        <w:tc>
          <w:tcPr>
            <w:tcW w:w="1260" w:type="dxa"/>
          </w:tcPr>
          <w:p w:rsidR="00B1130E" w:rsidRPr="008B627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KF7.62-2P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</w:t>
            </w:r>
          </w:p>
        </w:tc>
        <w:tc>
          <w:tcPr>
            <w:tcW w:w="1595" w:type="dxa"/>
          </w:tcPr>
          <w:p w:rsidR="00B1130E" w:rsidRPr="008B627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Винтовой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33</w:t>
            </w:r>
          </w:p>
        </w:tc>
        <w:tc>
          <w:tcPr>
            <w:tcW w:w="4532" w:type="dxa"/>
          </w:tcPr>
          <w:p w:rsidR="00B1130E" w:rsidRPr="008B627B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Con4</w:t>
            </w:r>
          </w:p>
        </w:tc>
        <w:tc>
          <w:tcPr>
            <w:tcW w:w="1260" w:type="dxa"/>
          </w:tcPr>
          <w:p w:rsidR="00B1130E" w:rsidRPr="008B627B" w:rsidRDefault="00B1130E" w:rsidP="00B1130E">
            <w:pPr>
              <w:jc w:val="center"/>
              <w:rPr>
                <w:sz w:val="20"/>
                <w:szCs w:val="20"/>
                <w:lang w:val="en-US"/>
              </w:rPr>
            </w:pPr>
            <w:r w:rsidRPr="008B627B">
              <w:rPr>
                <w:sz w:val="20"/>
                <w:szCs w:val="20"/>
                <w:lang w:val="en-US"/>
              </w:rPr>
              <w:t>AK300-5-2P</w:t>
            </w:r>
          </w:p>
        </w:tc>
        <w:tc>
          <w:tcPr>
            <w:tcW w:w="1220" w:type="dxa"/>
          </w:tcPr>
          <w:p w:rsidR="00B1130E" w:rsidRDefault="00B1130E" w:rsidP="00B1130E">
            <w:pPr>
              <w:jc w:val="center"/>
            </w:pPr>
            <w:r>
              <w:rPr>
                <w:lang w:val="en-US"/>
              </w:rPr>
              <w:t>Dip</w:t>
            </w:r>
          </w:p>
        </w:tc>
        <w:tc>
          <w:tcPr>
            <w:tcW w:w="1595" w:type="dxa"/>
          </w:tcPr>
          <w:p w:rsidR="00B1130E" w:rsidRPr="008B627B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Винтовой</w:t>
            </w:r>
          </w:p>
        </w:tc>
      </w:tr>
      <w:tr w:rsidR="00B1130E" w:rsidTr="00D314EE">
        <w:trPr>
          <w:trHeight w:val="307"/>
        </w:trPr>
        <w:tc>
          <w:tcPr>
            <w:tcW w:w="10831" w:type="dxa"/>
            <w:gridSpan w:val="6"/>
          </w:tcPr>
          <w:p w:rsidR="00B1130E" w:rsidRPr="00B1130E" w:rsidRDefault="00B1130E" w:rsidP="00B1130E">
            <w:pPr>
              <w:jc w:val="center"/>
              <w:rPr>
                <w:b/>
              </w:rPr>
            </w:pPr>
            <w:r>
              <w:rPr>
                <w:b/>
              </w:rPr>
              <w:t>Кнопки/Переключатели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34</w:t>
            </w:r>
          </w:p>
        </w:tc>
        <w:tc>
          <w:tcPr>
            <w:tcW w:w="4532" w:type="dxa"/>
          </w:tcPr>
          <w:p w:rsidR="00B1130E" w:rsidRPr="00B1130E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SB1,  SB2,  SB3,  SB4</w:t>
            </w:r>
          </w:p>
        </w:tc>
        <w:tc>
          <w:tcPr>
            <w:tcW w:w="1260" w:type="dxa"/>
          </w:tcPr>
          <w:p w:rsidR="00B1130E" w:rsidRPr="00B1130E" w:rsidRDefault="00B1130E" w:rsidP="00B1130E">
            <w:pPr>
              <w:jc w:val="center"/>
              <w:rPr>
                <w:sz w:val="16"/>
                <w:szCs w:val="16"/>
              </w:rPr>
            </w:pPr>
            <w:r w:rsidRPr="00B1130E">
              <w:rPr>
                <w:sz w:val="16"/>
                <w:szCs w:val="16"/>
              </w:rPr>
              <w:t>TACT SPST-NO</w:t>
            </w:r>
          </w:p>
        </w:tc>
        <w:tc>
          <w:tcPr>
            <w:tcW w:w="1220" w:type="dxa"/>
          </w:tcPr>
          <w:p w:rsidR="00B1130E" w:rsidRPr="00B1130E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</w:t>
            </w:r>
          </w:p>
        </w:tc>
        <w:tc>
          <w:tcPr>
            <w:tcW w:w="1595" w:type="dxa"/>
          </w:tcPr>
          <w:p w:rsidR="00B1130E" w:rsidRPr="00B1130E" w:rsidRDefault="00B1130E" w:rsidP="00B1130E">
            <w:pPr>
              <w:jc w:val="center"/>
            </w:pPr>
            <w:r>
              <w:rPr>
                <w:lang w:val="en-US"/>
              </w:rPr>
              <w:t xml:space="preserve">4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 w:rsidRPr="00B1130E">
              <w:t>6x6мм</w:t>
            </w:r>
          </w:p>
        </w:tc>
      </w:tr>
      <w:tr w:rsidR="00B1130E" w:rsidTr="00B1130E">
        <w:trPr>
          <w:trHeight w:val="307"/>
        </w:trPr>
        <w:tc>
          <w:tcPr>
            <w:tcW w:w="543" w:type="dxa"/>
          </w:tcPr>
          <w:p w:rsidR="00B1130E" w:rsidRDefault="00B1130E" w:rsidP="00B1130E">
            <w:pPr>
              <w:jc w:val="center"/>
            </w:pPr>
            <w:r>
              <w:t>35</w:t>
            </w:r>
          </w:p>
        </w:tc>
        <w:tc>
          <w:tcPr>
            <w:tcW w:w="4532" w:type="dxa"/>
          </w:tcPr>
          <w:p w:rsidR="00B1130E" w:rsidRDefault="00B1130E" w:rsidP="00B1130E">
            <w:pPr>
              <w:jc w:val="center"/>
            </w:pPr>
            <w:r>
              <w:t>Р</w:t>
            </w:r>
            <w:proofErr w:type="gramStart"/>
            <w:r>
              <w:t>1</w:t>
            </w:r>
            <w:proofErr w:type="gramEnd"/>
          </w:p>
        </w:tc>
        <w:tc>
          <w:tcPr>
            <w:tcW w:w="1260" w:type="dxa"/>
          </w:tcPr>
          <w:p w:rsidR="00B1130E" w:rsidRPr="00B1130E" w:rsidRDefault="00B1130E" w:rsidP="00B1130E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бит</w:t>
            </w:r>
          </w:p>
        </w:tc>
        <w:tc>
          <w:tcPr>
            <w:tcW w:w="1220" w:type="dxa"/>
          </w:tcPr>
          <w:p w:rsidR="00B1130E" w:rsidRPr="00B1130E" w:rsidRDefault="00B1130E" w:rsidP="00B113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</w:t>
            </w:r>
          </w:p>
        </w:tc>
        <w:tc>
          <w:tcPr>
            <w:tcW w:w="1595" w:type="dxa"/>
          </w:tcPr>
          <w:p w:rsidR="00B1130E" w:rsidRPr="00B1130E" w:rsidRDefault="00B1130E" w:rsidP="00B1130E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681" w:type="dxa"/>
          </w:tcPr>
          <w:p w:rsidR="00B1130E" w:rsidRDefault="00B1130E" w:rsidP="00B1130E">
            <w:pPr>
              <w:jc w:val="center"/>
            </w:pPr>
            <w:r>
              <w:t>Переключатель</w:t>
            </w:r>
          </w:p>
        </w:tc>
      </w:tr>
      <w:tr w:rsidR="00B1130E" w:rsidTr="0040685D">
        <w:trPr>
          <w:trHeight w:val="307"/>
        </w:trPr>
        <w:tc>
          <w:tcPr>
            <w:tcW w:w="543" w:type="dxa"/>
            <w:vAlign w:val="center"/>
          </w:tcPr>
          <w:p w:rsidR="00B1130E" w:rsidRDefault="00B1130E" w:rsidP="0040685D">
            <w:pPr>
              <w:jc w:val="center"/>
            </w:pPr>
            <w:r>
              <w:t>36</w:t>
            </w:r>
          </w:p>
        </w:tc>
        <w:tc>
          <w:tcPr>
            <w:tcW w:w="4532" w:type="dxa"/>
            <w:vAlign w:val="center"/>
          </w:tcPr>
          <w:p w:rsidR="00B1130E" w:rsidRDefault="0040685D" w:rsidP="0040685D">
            <w:pPr>
              <w:jc w:val="center"/>
            </w:pPr>
            <w:r w:rsidRPr="0040685D">
              <w:t>Концевой Выключатель</w:t>
            </w:r>
            <w:r>
              <w:t xml:space="preserve"> Нормально замкнутый, на разрыв.</w:t>
            </w:r>
          </w:p>
        </w:tc>
        <w:tc>
          <w:tcPr>
            <w:tcW w:w="1260" w:type="dxa"/>
            <w:vAlign w:val="center"/>
          </w:tcPr>
          <w:p w:rsidR="00B1130E" w:rsidRDefault="0014691F" w:rsidP="0040685D">
            <w:pPr>
              <w:jc w:val="center"/>
            </w:pPr>
            <w:r>
              <w:t>Любой</w:t>
            </w:r>
          </w:p>
        </w:tc>
        <w:tc>
          <w:tcPr>
            <w:tcW w:w="1220" w:type="dxa"/>
            <w:vAlign w:val="center"/>
          </w:tcPr>
          <w:p w:rsidR="00B1130E" w:rsidRDefault="00B1130E" w:rsidP="0040685D">
            <w:pPr>
              <w:jc w:val="center"/>
            </w:pPr>
          </w:p>
        </w:tc>
        <w:tc>
          <w:tcPr>
            <w:tcW w:w="1595" w:type="dxa"/>
            <w:vAlign w:val="center"/>
          </w:tcPr>
          <w:p w:rsidR="00B1130E" w:rsidRDefault="0014691F" w:rsidP="0040685D">
            <w:pPr>
              <w:jc w:val="center"/>
            </w:pPr>
            <w:r>
              <w:t>1 шт.</w:t>
            </w:r>
          </w:p>
        </w:tc>
        <w:tc>
          <w:tcPr>
            <w:tcW w:w="1681" w:type="dxa"/>
            <w:vAlign w:val="center"/>
          </w:tcPr>
          <w:p w:rsidR="00B1130E" w:rsidRDefault="0014691F" w:rsidP="0040685D">
            <w:pPr>
              <w:jc w:val="center"/>
            </w:pPr>
            <w:r>
              <w:t>НЗ</w:t>
            </w:r>
            <w:r w:rsidR="0040685D">
              <w:t xml:space="preserve"> </w:t>
            </w:r>
            <w:proofErr w:type="gramStart"/>
            <w:r w:rsidR="0040685D">
              <w:t>на</w:t>
            </w:r>
            <w:proofErr w:type="gramEnd"/>
            <w:r w:rsidR="0040685D">
              <w:t xml:space="preserve"> размыкания</w:t>
            </w:r>
          </w:p>
        </w:tc>
      </w:tr>
    </w:tbl>
    <w:p w:rsidR="00CD4E59" w:rsidRDefault="00714EC5" w:rsidP="00B1130E">
      <w:pPr>
        <w:pStyle w:val="a7"/>
        <w:spacing w:after="0"/>
        <w:jc w:val="center"/>
      </w:pPr>
      <w:r>
        <w:t>Список деталей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3"/>
        <w:gridCol w:w="4492"/>
        <w:gridCol w:w="1273"/>
        <w:gridCol w:w="1268"/>
        <w:gridCol w:w="1545"/>
        <w:gridCol w:w="1571"/>
      </w:tblGrid>
      <w:tr w:rsidR="005B5AC3" w:rsidTr="00B8113F">
        <w:tc>
          <w:tcPr>
            <w:tcW w:w="10682" w:type="dxa"/>
            <w:gridSpan w:val="6"/>
          </w:tcPr>
          <w:p w:rsidR="005B5AC3" w:rsidRPr="005B5AC3" w:rsidRDefault="005B5AC3" w:rsidP="005B5AC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Прочие</w:t>
            </w:r>
          </w:p>
        </w:tc>
      </w:tr>
      <w:tr w:rsidR="005B5AC3" w:rsidTr="005B5AC3">
        <w:tc>
          <w:tcPr>
            <w:tcW w:w="534" w:type="dxa"/>
          </w:tcPr>
          <w:p w:rsidR="005B5AC3" w:rsidRDefault="005B5AC3" w:rsidP="005B5AC3">
            <w:pPr>
              <w:jc w:val="center"/>
            </w:pPr>
            <w:r>
              <w:t>37</w:t>
            </w:r>
          </w:p>
        </w:tc>
        <w:tc>
          <w:tcPr>
            <w:tcW w:w="4536" w:type="dxa"/>
          </w:tcPr>
          <w:p w:rsidR="005B5AC3" w:rsidRDefault="0099215F" w:rsidP="005B5AC3">
            <w:pPr>
              <w:jc w:val="center"/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1275" w:type="dxa"/>
          </w:tcPr>
          <w:p w:rsidR="005B5AC3" w:rsidRDefault="007B14DC" w:rsidP="005B5AC3">
            <w:pPr>
              <w:jc w:val="center"/>
            </w:pPr>
            <w:r>
              <w:t>Активный 5В</w:t>
            </w:r>
          </w:p>
        </w:tc>
        <w:tc>
          <w:tcPr>
            <w:tcW w:w="1276" w:type="dxa"/>
          </w:tcPr>
          <w:p w:rsidR="005B5AC3" w:rsidRPr="002A1FB4" w:rsidRDefault="00906F45" w:rsidP="005B5A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D=12 L=</w:t>
            </w:r>
            <w:r>
              <w:t>7</w:t>
            </w:r>
            <w:r w:rsidR="002A1FB4">
              <w:rPr>
                <w:lang w:val="en-US"/>
              </w:rPr>
              <w:t>.5</w:t>
            </w:r>
          </w:p>
        </w:tc>
        <w:tc>
          <w:tcPr>
            <w:tcW w:w="1559" w:type="dxa"/>
          </w:tcPr>
          <w:p w:rsidR="005B5AC3" w:rsidRDefault="0099215F" w:rsidP="005B5AC3">
            <w:pPr>
              <w:jc w:val="center"/>
            </w:pPr>
            <w:r>
              <w:t xml:space="preserve">1 </w:t>
            </w:r>
            <w:proofErr w:type="gramStart"/>
            <w:r>
              <w:t>шт</w:t>
            </w:r>
            <w:proofErr w:type="gramEnd"/>
          </w:p>
        </w:tc>
        <w:tc>
          <w:tcPr>
            <w:tcW w:w="1502" w:type="dxa"/>
          </w:tcPr>
          <w:p w:rsidR="005B5AC3" w:rsidRDefault="0099215F" w:rsidP="005B5AC3">
            <w:pPr>
              <w:jc w:val="center"/>
            </w:pPr>
            <w:proofErr w:type="spellStart"/>
            <w:r>
              <w:t>Бузик</w:t>
            </w:r>
            <w:proofErr w:type="spellEnd"/>
          </w:p>
        </w:tc>
      </w:tr>
      <w:tr w:rsidR="005B5AC3" w:rsidTr="0099215F">
        <w:tc>
          <w:tcPr>
            <w:tcW w:w="534" w:type="dxa"/>
            <w:vAlign w:val="center"/>
          </w:tcPr>
          <w:p w:rsidR="005B5AC3" w:rsidRDefault="005B5AC3" w:rsidP="0099215F">
            <w:pPr>
              <w:jc w:val="center"/>
            </w:pPr>
            <w:r>
              <w:t>38</w:t>
            </w:r>
          </w:p>
        </w:tc>
        <w:tc>
          <w:tcPr>
            <w:tcW w:w="4536" w:type="dxa"/>
            <w:vAlign w:val="center"/>
          </w:tcPr>
          <w:p w:rsidR="005B5AC3" w:rsidRDefault="0099215F" w:rsidP="0099215F">
            <w:pPr>
              <w:jc w:val="center"/>
            </w:pPr>
            <w:r>
              <w:t>К</w:t>
            </w:r>
            <w:proofErr w:type="gramStart"/>
            <w:r>
              <w:t>1</w:t>
            </w:r>
            <w:proofErr w:type="gramEnd"/>
          </w:p>
        </w:tc>
        <w:tc>
          <w:tcPr>
            <w:tcW w:w="1275" w:type="dxa"/>
            <w:vAlign w:val="center"/>
          </w:tcPr>
          <w:p w:rsidR="005B5AC3" w:rsidRPr="0099215F" w:rsidRDefault="0099215F" w:rsidP="009921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HK3FF-DC5V-1Z</w:t>
            </w:r>
          </w:p>
        </w:tc>
        <w:tc>
          <w:tcPr>
            <w:tcW w:w="1276" w:type="dxa"/>
            <w:vAlign w:val="center"/>
          </w:tcPr>
          <w:p w:rsidR="005B5AC3" w:rsidRDefault="005B5AC3" w:rsidP="0099215F">
            <w:pPr>
              <w:jc w:val="center"/>
            </w:pPr>
          </w:p>
        </w:tc>
        <w:tc>
          <w:tcPr>
            <w:tcW w:w="1559" w:type="dxa"/>
            <w:vAlign w:val="center"/>
          </w:tcPr>
          <w:p w:rsidR="005B5AC3" w:rsidRPr="0099215F" w:rsidRDefault="0099215F" w:rsidP="0099215F">
            <w:pPr>
              <w:jc w:val="center"/>
            </w:pPr>
            <w:r>
              <w:t>1 шт.</w:t>
            </w:r>
          </w:p>
        </w:tc>
        <w:tc>
          <w:tcPr>
            <w:tcW w:w="1502" w:type="dxa"/>
            <w:vAlign w:val="center"/>
          </w:tcPr>
          <w:p w:rsidR="005B5AC3" w:rsidRDefault="0099215F" w:rsidP="0099215F">
            <w:pPr>
              <w:jc w:val="center"/>
            </w:pPr>
            <w:r>
              <w:t>Реле</w:t>
            </w:r>
          </w:p>
        </w:tc>
      </w:tr>
      <w:tr w:rsidR="005B5AC3" w:rsidTr="005B5AC3">
        <w:tc>
          <w:tcPr>
            <w:tcW w:w="534" w:type="dxa"/>
          </w:tcPr>
          <w:p w:rsidR="005B5AC3" w:rsidRDefault="005B5AC3" w:rsidP="005B5AC3">
            <w:pPr>
              <w:jc w:val="center"/>
            </w:pPr>
            <w:r>
              <w:t>39</w:t>
            </w:r>
          </w:p>
        </w:tc>
        <w:tc>
          <w:tcPr>
            <w:tcW w:w="4536" w:type="dxa"/>
          </w:tcPr>
          <w:p w:rsidR="005B5AC3" w:rsidRPr="0099215F" w:rsidRDefault="0099215F" w:rsidP="005B5A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Qz1</w:t>
            </w:r>
          </w:p>
        </w:tc>
        <w:tc>
          <w:tcPr>
            <w:tcW w:w="1275" w:type="dxa"/>
          </w:tcPr>
          <w:p w:rsidR="005B5AC3" w:rsidRPr="0099215F" w:rsidRDefault="0099215F" w:rsidP="005B5AC3">
            <w:pPr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>
              <w:t>Мгц</w:t>
            </w:r>
            <w:proofErr w:type="spellEnd"/>
          </w:p>
        </w:tc>
        <w:tc>
          <w:tcPr>
            <w:tcW w:w="1276" w:type="dxa"/>
          </w:tcPr>
          <w:p w:rsidR="005B5AC3" w:rsidRPr="0099215F" w:rsidRDefault="0099215F" w:rsidP="005B5A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</w:t>
            </w:r>
          </w:p>
        </w:tc>
        <w:tc>
          <w:tcPr>
            <w:tcW w:w="1559" w:type="dxa"/>
          </w:tcPr>
          <w:p w:rsidR="005B5AC3" w:rsidRPr="0099215F" w:rsidRDefault="0099215F" w:rsidP="005B5AC3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 xml:space="preserve">шт. </w:t>
            </w:r>
          </w:p>
        </w:tc>
        <w:tc>
          <w:tcPr>
            <w:tcW w:w="1502" w:type="dxa"/>
          </w:tcPr>
          <w:p w:rsidR="005B5AC3" w:rsidRDefault="0099215F" w:rsidP="005B5AC3">
            <w:pPr>
              <w:jc w:val="center"/>
            </w:pPr>
            <w:r>
              <w:t>Кварц</w:t>
            </w:r>
          </w:p>
        </w:tc>
      </w:tr>
      <w:tr w:rsidR="005B5AC3" w:rsidTr="005B5AC3">
        <w:tc>
          <w:tcPr>
            <w:tcW w:w="534" w:type="dxa"/>
          </w:tcPr>
          <w:p w:rsidR="005B5AC3" w:rsidRDefault="005B5AC3" w:rsidP="005B5AC3">
            <w:pPr>
              <w:jc w:val="center"/>
            </w:pPr>
            <w:r>
              <w:t>40</w:t>
            </w:r>
          </w:p>
        </w:tc>
        <w:tc>
          <w:tcPr>
            <w:tcW w:w="4536" w:type="dxa"/>
          </w:tcPr>
          <w:p w:rsidR="005B5AC3" w:rsidRDefault="0099215F" w:rsidP="005B5AC3">
            <w:pPr>
              <w:jc w:val="center"/>
            </w:pPr>
            <w:r>
              <w:t>Цанговые панельки</w:t>
            </w:r>
          </w:p>
        </w:tc>
        <w:tc>
          <w:tcPr>
            <w:tcW w:w="1275" w:type="dxa"/>
          </w:tcPr>
          <w:p w:rsidR="005B5AC3" w:rsidRPr="0099215F" w:rsidRDefault="0099215F" w:rsidP="005B5AC3">
            <w:pPr>
              <w:jc w:val="center"/>
              <w:rPr>
                <w:lang w:val="en-US"/>
              </w:rPr>
            </w:pPr>
            <w:r>
              <w:t>8-</w:t>
            </w:r>
            <w:r>
              <w:rPr>
                <w:lang w:val="en-US"/>
              </w:rPr>
              <w:t>pin/28pin</w:t>
            </w:r>
          </w:p>
        </w:tc>
        <w:tc>
          <w:tcPr>
            <w:tcW w:w="1276" w:type="dxa"/>
          </w:tcPr>
          <w:p w:rsidR="005B5AC3" w:rsidRPr="0099215F" w:rsidRDefault="0099215F" w:rsidP="005B5A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Dip</w:t>
            </w:r>
          </w:p>
        </w:tc>
        <w:tc>
          <w:tcPr>
            <w:tcW w:w="1559" w:type="dxa"/>
          </w:tcPr>
          <w:p w:rsidR="005B5AC3" w:rsidRPr="0099215F" w:rsidRDefault="0099215F" w:rsidP="005B5AC3">
            <w:pPr>
              <w:jc w:val="center"/>
            </w:pPr>
            <w:r>
              <w:t>По 1 шт.</w:t>
            </w:r>
          </w:p>
        </w:tc>
        <w:tc>
          <w:tcPr>
            <w:tcW w:w="1502" w:type="dxa"/>
          </w:tcPr>
          <w:p w:rsidR="005B5AC3" w:rsidRDefault="005B5AC3" w:rsidP="005B5AC3">
            <w:pPr>
              <w:jc w:val="center"/>
            </w:pPr>
          </w:p>
        </w:tc>
      </w:tr>
      <w:tr w:rsidR="005B5AC3" w:rsidTr="0099215F">
        <w:tc>
          <w:tcPr>
            <w:tcW w:w="534" w:type="dxa"/>
            <w:vAlign w:val="center"/>
          </w:tcPr>
          <w:p w:rsidR="005B5AC3" w:rsidRDefault="005B5AC3" w:rsidP="0099215F">
            <w:pPr>
              <w:jc w:val="center"/>
            </w:pPr>
            <w:r>
              <w:t>41</w:t>
            </w:r>
          </w:p>
        </w:tc>
        <w:tc>
          <w:tcPr>
            <w:tcW w:w="4536" w:type="dxa"/>
            <w:vAlign w:val="center"/>
          </w:tcPr>
          <w:p w:rsidR="005B5AC3" w:rsidRDefault="0099215F" w:rsidP="0099215F">
            <w:pPr>
              <w:jc w:val="center"/>
            </w:pPr>
            <w:r>
              <w:t>Термопара</w:t>
            </w:r>
          </w:p>
        </w:tc>
        <w:tc>
          <w:tcPr>
            <w:tcW w:w="1275" w:type="dxa"/>
            <w:vAlign w:val="center"/>
          </w:tcPr>
          <w:p w:rsidR="005B5AC3" w:rsidRDefault="0099215F" w:rsidP="0099215F">
            <w:pPr>
              <w:jc w:val="center"/>
            </w:pPr>
            <w:r>
              <w:t>К-типа</w:t>
            </w:r>
          </w:p>
        </w:tc>
        <w:tc>
          <w:tcPr>
            <w:tcW w:w="1276" w:type="dxa"/>
            <w:vAlign w:val="center"/>
          </w:tcPr>
          <w:p w:rsidR="005B5AC3" w:rsidRDefault="005B5AC3" w:rsidP="0099215F">
            <w:pPr>
              <w:jc w:val="center"/>
            </w:pPr>
          </w:p>
        </w:tc>
        <w:tc>
          <w:tcPr>
            <w:tcW w:w="1559" w:type="dxa"/>
            <w:vAlign w:val="center"/>
          </w:tcPr>
          <w:p w:rsidR="005B5AC3" w:rsidRDefault="0099215F" w:rsidP="0099215F">
            <w:pPr>
              <w:jc w:val="center"/>
            </w:pPr>
            <w:r>
              <w:t>1 шт.</w:t>
            </w:r>
          </w:p>
        </w:tc>
        <w:tc>
          <w:tcPr>
            <w:tcW w:w="1502" w:type="dxa"/>
            <w:vAlign w:val="center"/>
          </w:tcPr>
          <w:p w:rsidR="005B5AC3" w:rsidRDefault="0099215F" w:rsidP="0099215F">
            <w:pPr>
              <w:jc w:val="center"/>
            </w:pPr>
            <w:r>
              <w:t>Минимум 400 градусов</w:t>
            </w:r>
          </w:p>
        </w:tc>
      </w:tr>
      <w:tr w:rsidR="005B5AC3" w:rsidTr="005B5AC3">
        <w:tc>
          <w:tcPr>
            <w:tcW w:w="534" w:type="dxa"/>
          </w:tcPr>
          <w:p w:rsidR="005B5AC3" w:rsidRDefault="0099215F" w:rsidP="005B5AC3">
            <w:pPr>
              <w:jc w:val="center"/>
            </w:pPr>
            <w:r>
              <w:t>4</w:t>
            </w:r>
            <w:r w:rsidR="005B5AC3">
              <w:t>2</w:t>
            </w:r>
          </w:p>
        </w:tc>
        <w:tc>
          <w:tcPr>
            <w:tcW w:w="4536" w:type="dxa"/>
          </w:tcPr>
          <w:p w:rsidR="005B5AC3" w:rsidRDefault="0099215F" w:rsidP="005B5AC3">
            <w:pPr>
              <w:jc w:val="center"/>
            </w:pPr>
            <w:r>
              <w:t>Печатная плата</w:t>
            </w:r>
          </w:p>
        </w:tc>
        <w:tc>
          <w:tcPr>
            <w:tcW w:w="1275" w:type="dxa"/>
          </w:tcPr>
          <w:p w:rsidR="005B5AC3" w:rsidRDefault="0099215F" w:rsidP="005B5AC3">
            <w:pPr>
              <w:jc w:val="center"/>
            </w:pPr>
            <w:r>
              <w:t>89х83</w:t>
            </w:r>
          </w:p>
        </w:tc>
        <w:tc>
          <w:tcPr>
            <w:tcW w:w="1276" w:type="dxa"/>
          </w:tcPr>
          <w:p w:rsidR="005B5AC3" w:rsidRDefault="005B5AC3" w:rsidP="005B5AC3">
            <w:pPr>
              <w:jc w:val="center"/>
            </w:pPr>
          </w:p>
        </w:tc>
        <w:tc>
          <w:tcPr>
            <w:tcW w:w="1559" w:type="dxa"/>
          </w:tcPr>
          <w:p w:rsidR="005B5AC3" w:rsidRDefault="0099215F" w:rsidP="005B5AC3">
            <w:pPr>
              <w:jc w:val="center"/>
            </w:pPr>
            <w:r>
              <w:t xml:space="preserve">1 шт. </w:t>
            </w:r>
          </w:p>
        </w:tc>
        <w:tc>
          <w:tcPr>
            <w:tcW w:w="1502" w:type="dxa"/>
          </w:tcPr>
          <w:p w:rsidR="005B5AC3" w:rsidRDefault="00A86CF4" w:rsidP="005B5AC3">
            <w:pPr>
              <w:jc w:val="center"/>
            </w:pPr>
            <w:r>
              <w:t>Одностороняя</w:t>
            </w:r>
          </w:p>
        </w:tc>
      </w:tr>
    </w:tbl>
    <w:p w:rsidR="005B5AC3" w:rsidRPr="005B5AC3" w:rsidRDefault="005B5AC3" w:rsidP="005B5AC3"/>
    <w:sectPr w:rsidR="005B5AC3" w:rsidRPr="005B5AC3" w:rsidSect="000B415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C5"/>
    <w:rsid w:val="000B4155"/>
    <w:rsid w:val="0014691F"/>
    <w:rsid w:val="0022439F"/>
    <w:rsid w:val="002A1FB4"/>
    <w:rsid w:val="0040685D"/>
    <w:rsid w:val="0047418B"/>
    <w:rsid w:val="004A4A8B"/>
    <w:rsid w:val="004B662D"/>
    <w:rsid w:val="005B5AC3"/>
    <w:rsid w:val="00714EC5"/>
    <w:rsid w:val="007569FE"/>
    <w:rsid w:val="007B14DC"/>
    <w:rsid w:val="00825341"/>
    <w:rsid w:val="008B627B"/>
    <w:rsid w:val="00906F45"/>
    <w:rsid w:val="0099215F"/>
    <w:rsid w:val="00A06487"/>
    <w:rsid w:val="00A24AF3"/>
    <w:rsid w:val="00A86CF4"/>
    <w:rsid w:val="00B1130E"/>
    <w:rsid w:val="00B15697"/>
    <w:rsid w:val="00C21596"/>
    <w:rsid w:val="00CD4E59"/>
    <w:rsid w:val="00DE0B83"/>
    <w:rsid w:val="00DF3C6C"/>
    <w:rsid w:val="00F8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cimalAligned">
    <w:name w:val="Decimal Aligned"/>
    <w:basedOn w:val="a"/>
    <w:uiPriority w:val="40"/>
    <w:qFormat/>
    <w:rsid w:val="00714EC5"/>
    <w:pPr>
      <w:tabs>
        <w:tab w:val="decimal" w:pos="360"/>
      </w:tabs>
    </w:pPr>
    <w:rPr>
      <w:lang w:eastAsia="ru-RU"/>
    </w:rPr>
  </w:style>
  <w:style w:type="paragraph" w:styleId="a3">
    <w:name w:val="footnote text"/>
    <w:basedOn w:val="a"/>
    <w:link w:val="a4"/>
    <w:uiPriority w:val="99"/>
    <w:unhideWhenUsed/>
    <w:rsid w:val="00714EC5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14EC5"/>
    <w:rPr>
      <w:rFonts w:eastAsiaTheme="minorEastAsia"/>
      <w:sz w:val="20"/>
      <w:szCs w:val="20"/>
      <w:lang w:eastAsia="ru-RU"/>
    </w:rPr>
  </w:style>
  <w:style w:type="character" w:styleId="a5">
    <w:name w:val="Subtle Emphasis"/>
    <w:basedOn w:val="a0"/>
    <w:uiPriority w:val="19"/>
    <w:qFormat/>
    <w:rsid w:val="00714EC5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714EC5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6">
    <w:name w:val="Table Grid"/>
    <w:basedOn w:val="a1"/>
    <w:uiPriority w:val="59"/>
    <w:rsid w:val="00714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"/>
    <w:link w:val="a8"/>
    <w:uiPriority w:val="10"/>
    <w:qFormat/>
    <w:rsid w:val="00714EC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14E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cimalAligned">
    <w:name w:val="Decimal Aligned"/>
    <w:basedOn w:val="a"/>
    <w:uiPriority w:val="40"/>
    <w:qFormat/>
    <w:rsid w:val="00714EC5"/>
    <w:pPr>
      <w:tabs>
        <w:tab w:val="decimal" w:pos="360"/>
      </w:tabs>
    </w:pPr>
    <w:rPr>
      <w:lang w:eastAsia="ru-RU"/>
    </w:rPr>
  </w:style>
  <w:style w:type="paragraph" w:styleId="a3">
    <w:name w:val="footnote text"/>
    <w:basedOn w:val="a"/>
    <w:link w:val="a4"/>
    <w:uiPriority w:val="99"/>
    <w:unhideWhenUsed/>
    <w:rsid w:val="00714EC5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14EC5"/>
    <w:rPr>
      <w:rFonts w:eastAsiaTheme="minorEastAsia"/>
      <w:sz w:val="20"/>
      <w:szCs w:val="20"/>
      <w:lang w:eastAsia="ru-RU"/>
    </w:rPr>
  </w:style>
  <w:style w:type="character" w:styleId="a5">
    <w:name w:val="Subtle Emphasis"/>
    <w:basedOn w:val="a0"/>
    <w:uiPriority w:val="19"/>
    <w:qFormat/>
    <w:rsid w:val="00714EC5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714EC5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6">
    <w:name w:val="Table Grid"/>
    <w:basedOn w:val="a1"/>
    <w:uiPriority w:val="59"/>
    <w:rsid w:val="00714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"/>
    <w:link w:val="a8"/>
    <w:uiPriority w:val="10"/>
    <w:qFormat/>
    <w:rsid w:val="00714EC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14E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Mars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Arhangel</dc:creator>
  <cp:lastModifiedBy>Arhangel</cp:lastModifiedBy>
  <cp:revision>27</cp:revision>
  <dcterms:created xsi:type="dcterms:W3CDTF">2017-02-13T15:48:00Z</dcterms:created>
  <dcterms:modified xsi:type="dcterms:W3CDTF">2017-03-05T10:22:00Z</dcterms:modified>
</cp:coreProperties>
</file>